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9AC82" w14:textId="4A0230C9" w:rsidR="00EA1E6D" w:rsidRPr="00B76DA9" w:rsidRDefault="008C29CE">
      <w:pPr>
        <w:rPr>
          <w:rFonts w:cs="Times New Roman"/>
          <w:b/>
          <w:bCs/>
          <w:color w:val="000000" w:themeColor="text1"/>
        </w:rPr>
      </w:pPr>
      <w:r w:rsidRPr="00B76DA9">
        <w:rPr>
          <w:noProof/>
        </w:rPr>
        <w:drawing>
          <wp:anchor distT="0" distB="0" distL="0" distR="0" simplePos="0" relativeHeight="251658241" behindDoc="0" locked="0" layoutInCell="0" allowOverlap="1" wp14:anchorId="6634B40C" wp14:editId="51167BD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716405" cy="642620"/>
            <wp:effectExtent l="0" t="0" r="0" b="0"/>
            <wp:wrapTopAndBottom/>
            <wp:docPr id="1" name="graphics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9AC83" w14:textId="77777777" w:rsidR="00EA1E6D" w:rsidRPr="00B76DA9" w:rsidRDefault="00EA1E6D">
      <w:pPr>
        <w:rPr>
          <w:rFonts w:cs="Times New Roman"/>
          <w:b/>
          <w:bCs/>
          <w:color w:val="000000" w:themeColor="text1"/>
        </w:rPr>
      </w:pPr>
    </w:p>
    <w:p w14:paraId="33C9AC84" w14:textId="77777777" w:rsidR="00EA1E6D" w:rsidRPr="00B76DA9" w:rsidRDefault="00EA1E6D">
      <w:pPr>
        <w:rPr>
          <w:rFonts w:cs="Times New Roman"/>
          <w:b/>
          <w:bCs/>
          <w:color w:val="000000" w:themeColor="text1"/>
        </w:rPr>
      </w:pPr>
    </w:p>
    <w:p w14:paraId="33C9AC86" w14:textId="77777777" w:rsidR="00EA1E6D" w:rsidRPr="00B76DA9" w:rsidRDefault="00EA1E6D">
      <w:pPr>
        <w:rPr>
          <w:rFonts w:cs="Times New Roman"/>
          <w:b/>
          <w:bCs/>
          <w:color w:val="000000" w:themeColor="text1"/>
        </w:rPr>
      </w:pPr>
    </w:p>
    <w:p w14:paraId="33C9AC87" w14:textId="3C3F4EE9" w:rsidR="00EA1E6D" w:rsidRPr="00B76DA9" w:rsidRDefault="00AD61DE">
      <w:pPr>
        <w:rPr>
          <w:rFonts w:cs="Times New Roman"/>
          <w:b/>
          <w:bCs/>
          <w:color w:val="000000" w:themeColor="text1"/>
        </w:rPr>
      </w:pPr>
      <w:r w:rsidRPr="00B76DA9">
        <w:rPr>
          <w:rFonts w:cs="Times New Roman"/>
          <w:b/>
          <w:bCs/>
          <w:color w:val="000000" w:themeColor="text1"/>
        </w:rPr>
        <w:t>K</w:t>
      </w:r>
      <w:r w:rsidR="006D771C">
        <w:rPr>
          <w:rFonts w:cs="Times New Roman"/>
          <w:b/>
          <w:bCs/>
          <w:color w:val="000000" w:themeColor="text1"/>
        </w:rPr>
        <w:t>ORRALDUS</w:t>
      </w:r>
    </w:p>
    <w:p w14:paraId="33C9AC8E" w14:textId="74CBB801" w:rsidR="00EA1E6D" w:rsidRPr="00B76DA9" w:rsidRDefault="00EA1E6D">
      <w:pPr>
        <w:rPr>
          <w:rFonts w:cs="Times New Roman"/>
          <w:bCs/>
          <w:color w:val="000000" w:themeColor="text1"/>
        </w:rPr>
      </w:pPr>
    </w:p>
    <w:p w14:paraId="465EF1C1" w14:textId="436D4876" w:rsidR="00AD61DE" w:rsidRPr="00B76DA9" w:rsidRDefault="00AD61DE">
      <w:pPr>
        <w:rPr>
          <w:rFonts w:cs="Times New Roman"/>
          <w:bCs/>
          <w:color w:val="000000" w:themeColor="text1"/>
        </w:rPr>
      </w:pPr>
    </w:p>
    <w:p w14:paraId="2000B992" w14:textId="77777777" w:rsidR="00093326" w:rsidRDefault="00093326" w:rsidP="00AD61DE">
      <w:pPr>
        <w:tabs>
          <w:tab w:val="right" w:pos="9638"/>
        </w:tabs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Erasmus+ programmi üliõpilaste ja äsjalõpetanute </w:t>
      </w:r>
    </w:p>
    <w:p w14:paraId="5281BE6B" w14:textId="5EFB1F3B" w:rsidR="00AD61DE" w:rsidRPr="00B76DA9" w:rsidRDefault="00093326" w:rsidP="00AD61DE">
      <w:pPr>
        <w:tabs>
          <w:tab w:val="right" w:pos="9638"/>
        </w:tabs>
        <w:rPr>
          <w:rFonts w:cs="Times New Roman"/>
          <w:bCs/>
          <w:color w:val="000000" w:themeColor="text1"/>
        </w:rPr>
      </w:pPr>
      <w:r>
        <w:rPr>
          <w:rFonts w:cs="Times New Roman"/>
          <w:b/>
          <w:color w:val="000000" w:themeColor="text1"/>
        </w:rPr>
        <w:t>õpirände toetuse määrad 20</w:t>
      </w:r>
      <w:r w:rsidR="00C171CB">
        <w:rPr>
          <w:rFonts w:cs="Times New Roman"/>
          <w:b/>
          <w:color w:val="000000" w:themeColor="text1"/>
        </w:rPr>
        <w:t>24</w:t>
      </w:r>
      <w:r>
        <w:rPr>
          <w:rFonts w:cs="Times New Roman"/>
          <w:b/>
          <w:color w:val="000000" w:themeColor="text1"/>
        </w:rPr>
        <w:t>. aastaks</w:t>
      </w:r>
      <w:r w:rsidR="00AD61DE" w:rsidRPr="00B76DA9">
        <w:rPr>
          <w:rFonts w:cs="Times New Roman"/>
          <w:bCs/>
          <w:color w:val="000000" w:themeColor="text1"/>
        </w:rPr>
        <w:tab/>
      </w:r>
      <w:r w:rsidR="008D41FD">
        <w:rPr>
          <w:rFonts w:cs="Times New Roman"/>
          <w:bCs/>
          <w:color w:val="000000" w:themeColor="text1"/>
          <w:lang w:val="et-EE"/>
        </w:rPr>
        <w:t xml:space="preserve">19.12.2024 </w:t>
      </w:r>
      <w:r w:rsidR="00AD61DE" w:rsidRPr="00B76DA9">
        <w:rPr>
          <w:rFonts w:cs="Times New Roman"/>
          <w:bCs/>
          <w:color w:val="000000" w:themeColor="text1"/>
        </w:rPr>
        <w:t>nr</w:t>
      </w:r>
      <w:r w:rsidR="001B0E8A" w:rsidRPr="00B76DA9">
        <w:rPr>
          <w:rFonts w:cs="Times New Roman"/>
          <w:bCs/>
          <w:color w:val="000000" w:themeColor="text1"/>
        </w:rPr>
        <w:t xml:space="preserve"> </w:t>
      </w:r>
      <w:sdt>
        <w:sdtPr>
          <w:rPr>
            <w:rFonts w:cs="Times New Roman"/>
            <w:bCs/>
            <w:color w:val="000000" w:themeColor="text1"/>
          </w:rPr>
          <w:alias w:val="Registreerimisnumber"/>
          <w:tag w:val="RMReferenceCode"/>
          <w:id w:val="337355660"/>
          <w:lock w:val="contentLocked"/>
          <w:placeholder>
            <w:docPart w:val="34F5D881ABDB440FA7CF9D084A3126FF"/>
          </w:placeholder>
          <w:dataBinding w:prefixMappings="xmlns:ns0='http://schemas.microsoft.com/office/2006/metadata/properties' xmlns:ns1='http://www.w3.org/2001/XMLSchema-instance' xmlns:ns2='fc0d70ac-4b49-4a31-8af5-78e48bfcfbd1' " w:xpath="/ns0:properties[1]/documentManagement[1]/ns2:RMReferenceCode[1]" w:storeItemID="{D169CBB2-F8A7-45F7-AE6C-D2CB9B00E59A}"/>
          <w:text/>
        </w:sdtPr>
        <w:sdtEndPr/>
        <w:sdtContent>
          <w:r w:rsidR="008D41FD">
            <w:rPr>
              <w:rFonts w:cs="Times New Roman"/>
              <w:bCs/>
              <w:color w:val="000000" w:themeColor="text1"/>
            </w:rPr>
            <w:t>1-2/24/16</w:t>
          </w:r>
        </w:sdtContent>
      </w:sdt>
      <w:r w:rsidR="00AD61DE" w:rsidRPr="00B76DA9">
        <w:rPr>
          <w:rFonts w:cs="Times New Roman"/>
          <w:bCs/>
          <w:color w:val="000000" w:themeColor="text1"/>
        </w:rPr>
        <w:t xml:space="preserve"> </w:t>
      </w:r>
    </w:p>
    <w:p w14:paraId="117E9DFB" w14:textId="417F6C3E" w:rsidR="005C17E2" w:rsidRDefault="005C17E2">
      <w:pPr>
        <w:rPr>
          <w:rFonts w:cs="Times New Roman"/>
          <w:color w:val="000000" w:themeColor="text1"/>
        </w:rPr>
      </w:pPr>
    </w:p>
    <w:p w14:paraId="493F0B01" w14:textId="77777777" w:rsidR="00985E53" w:rsidRPr="005C17E2" w:rsidRDefault="00985E53">
      <w:pPr>
        <w:rPr>
          <w:rFonts w:cs="Times New Roman"/>
          <w:color w:val="000000" w:themeColor="text1"/>
        </w:rPr>
      </w:pPr>
    </w:p>
    <w:p w14:paraId="516A66AD" w14:textId="77777777" w:rsidR="00093326" w:rsidRPr="00093326" w:rsidRDefault="00093326" w:rsidP="00093326">
      <w:pPr>
        <w:rPr>
          <w:rFonts w:cs="Times New Roman"/>
          <w:color w:val="000000" w:themeColor="text1"/>
          <w:shd w:val="clear" w:color="auto" w:fill="FFFFFF"/>
          <w:lang w:val="et-EE"/>
        </w:rPr>
      </w:pPr>
      <w:r w:rsidRPr="00093326">
        <w:rPr>
          <w:rFonts w:cs="Times New Roman"/>
          <w:color w:val="000000" w:themeColor="text1"/>
          <w:shd w:val="clear" w:color="auto" w:fill="FFFFFF"/>
          <w:lang w:val="et-EE"/>
        </w:rPr>
        <w:t>Kõrgema Kunstikooli Pallas (Pallas) põhimääruse paragrahvi 6 ning Erasmus+ Euroopa-sisese õpirände 2024. aasta projekti nr 2024-1-EE01-KA131-HED-000221875 (lepingute nr 2024-KA131-09 ja 2024-KA131-EV-09) alusel ja lähtudes välissuhete juhi Marilin Aasoja esildisest</w:t>
      </w:r>
    </w:p>
    <w:p w14:paraId="79F1D01D" w14:textId="77777777" w:rsidR="00093326" w:rsidRPr="00093326" w:rsidRDefault="00093326" w:rsidP="00093326">
      <w:pPr>
        <w:rPr>
          <w:rFonts w:cs="Times New Roman"/>
          <w:color w:val="000000" w:themeColor="text1"/>
          <w:shd w:val="clear" w:color="auto" w:fill="FFFFFF"/>
          <w:lang w:val="et-EE"/>
        </w:rPr>
      </w:pPr>
    </w:p>
    <w:p w14:paraId="2F3C57EE" w14:textId="4CC9DD7F" w:rsidR="009628CB" w:rsidRPr="00093326" w:rsidRDefault="00093326" w:rsidP="00093326">
      <w:pPr>
        <w:rPr>
          <w:rFonts w:cs="Times New Roman"/>
          <w:color w:val="000000" w:themeColor="text1"/>
          <w:shd w:val="clear" w:color="auto" w:fill="FFFFFF"/>
          <w:lang w:val="et-EE"/>
        </w:rPr>
      </w:pPr>
      <w:r w:rsidRPr="00093326">
        <w:rPr>
          <w:rFonts w:cs="Times New Roman"/>
          <w:color w:val="000000" w:themeColor="text1"/>
          <w:shd w:val="clear" w:color="auto" w:fill="FFFFFF"/>
          <w:lang w:val="et-EE"/>
        </w:rPr>
        <w:t>kinnitan 2024. aasta Erasmus+ programmi Euroopa Komisjoni vahenditest makstava üliõpilaste ja äsjalõpetanute õpirände toetuse määrad järgmiselt:</w:t>
      </w:r>
    </w:p>
    <w:p w14:paraId="374288CE" w14:textId="77777777" w:rsidR="009628CB" w:rsidRPr="00093326" w:rsidRDefault="009628CB">
      <w:pPr>
        <w:rPr>
          <w:rFonts w:cs="Times New Roman"/>
          <w:color w:val="000000" w:themeColor="text1"/>
          <w:lang w:val="et-EE"/>
        </w:rPr>
      </w:pPr>
    </w:p>
    <w:p w14:paraId="32D15A06" w14:textId="77777777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b/>
          <w:bCs/>
          <w:color w:val="000000" w:themeColor="text1"/>
          <w:kern w:val="0"/>
          <w:lang w:val="et-EE" w:eastAsia="et-EE" w:bidi="ar-SA"/>
        </w:rPr>
        <w:t>Õpiränne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540"/>
        <w:gridCol w:w="2265"/>
      </w:tblGrid>
      <w:tr w:rsidR="00093326" w:rsidRPr="00093326" w14:paraId="7082989D" w14:textId="77777777" w:rsidTr="00093326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75F11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Riikide grupp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6C7B6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Vastuvõttev riik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8599C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 xml:space="preserve">Ühe kuu ühikuhind </w:t>
            </w: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u w:val="single"/>
                <w:lang w:val="et-EE" w:eastAsia="et-EE" w:bidi="ar-SA"/>
              </w:rPr>
              <w:t>välisõpinguteks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</w:tr>
      <w:tr w:rsidR="00093326" w:rsidRPr="00093326" w14:paraId="4C0D5EDE" w14:textId="77777777" w:rsidTr="00093326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5A696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Grupp 1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br/>
            </w: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ja 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  <w:p w14:paraId="0874A389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 xml:space="preserve">Regioon 13 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(Andorra, Monaco, San Marino, Vatikan) 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br/>
            </w: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 xml:space="preserve">Regioon 14 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(Fääri saared, Šveits, Ühendkuningriik)</w:t>
            </w: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 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  <w:p w14:paraId="7DB2667A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260DD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Austria, Belgia, Taani, Soome, Prantsusmaa, Saksamaa, Island, Iirimaa, Itaalia, Liechtenstein, Holland, Luksemburg, Norra, Rootsi 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br/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AD295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674 eurot/kuus </w:t>
            </w:r>
          </w:p>
        </w:tc>
      </w:tr>
      <w:tr w:rsidR="00093326" w:rsidRPr="00093326" w14:paraId="6EAC97F0" w14:textId="77777777" w:rsidTr="00093326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D4217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Grupp 2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  <w:p w14:paraId="09DD4539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55F85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Küpros, Tsehhi, Eesti, Kreeka, Läti, Malta, Portugal, Slovakkia, Sloveenia, Hispaania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E338E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606 eurot/kuus </w:t>
            </w:r>
          </w:p>
        </w:tc>
      </w:tr>
      <w:tr w:rsidR="00093326" w:rsidRPr="00093326" w14:paraId="02F778F3" w14:textId="77777777" w:rsidTr="00093326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DCBB8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Grupp 3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  <w:p w14:paraId="398D43A9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980EF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it-IT" w:eastAsia="et-EE" w:bidi="ar-SA"/>
              </w:rPr>
              <w:t>Bulgaaria, Horvaatia, Ungari, Leedu, Põhja-Makedoonia, Poola, Rumeenia, Serbia, Türgi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44929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550 eurot/kuus </w:t>
            </w:r>
          </w:p>
        </w:tc>
      </w:tr>
      <w:tr w:rsidR="00093326" w:rsidRPr="00093326" w14:paraId="60E0D258" w14:textId="77777777" w:rsidTr="00093326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E7A797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15373B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F4A813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</w:tr>
      <w:tr w:rsidR="00093326" w:rsidRPr="00093326" w14:paraId="5198370C" w14:textId="77777777" w:rsidTr="00093326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253F6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Programmiriigist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BBD9E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it-IT" w:eastAsia="et-EE" w:bidi="ar-SA"/>
              </w:rPr>
              <w:t>Partnerriiki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6012F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700 eurot/ kuus  </w:t>
            </w:r>
          </w:p>
        </w:tc>
      </w:tr>
    </w:tbl>
    <w:p w14:paraId="5784B26E" w14:textId="77777777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p w14:paraId="18BE1575" w14:textId="77777777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p w14:paraId="4F49E7C5" w14:textId="77777777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b/>
          <w:bCs/>
          <w:color w:val="000000" w:themeColor="text1"/>
          <w:kern w:val="0"/>
          <w:lang w:val="et-EE" w:eastAsia="et-EE" w:bidi="ar-SA"/>
        </w:rPr>
        <w:t>Lühiajaline õpiränne/Praktika/Põimitud õpiränne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485"/>
      </w:tblGrid>
      <w:tr w:rsidR="00093326" w:rsidRPr="00093326" w14:paraId="5910C1B3" w14:textId="77777777" w:rsidTr="00093326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D483B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Lühiajalise õpirände kestus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8ED33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b/>
                <w:bCs/>
                <w:color w:val="000000" w:themeColor="text1"/>
                <w:kern w:val="0"/>
                <w:lang w:val="et-EE" w:eastAsia="et-EE" w:bidi="ar-SA"/>
              </w:rPr>
              <w:t>Toetuse määr (ükskõik millisesse programmi- või partnerriiki)</w:t>
            </w: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</w:t>
            </w:r>
          </w:p>
        </w:tc>
      </w:tr>
      <w:tr w:rsidR="00093326" w:rsidRPr="00093326" w14:paraId="7BA8A325" w14:textId="77777777" w:rsidTr="00093326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3D9C0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 Päevad 1-14 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57FE8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79 euro/päev </w:t>
            </w:r>
          </w:p>
        </w:tc>
      </w:tr>
      <w:tr w:rsidR="00093326" w:rsidRPr="00093326" w14:paraId="10AEA7D8" w14:textId="77777777" w:rsidTr="00093326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7C7AB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Päevad 15-30 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39D19" w14:textId="77777777" w:rsidR="00093326" w:rsidRPr="00093326" w:rsidRDefault="00093326" w:rsidP="00093326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</w:pPr>
            <w:r w:rsidRPr="00093326">
              <w:rPr>
                <w:rFonts w:eastAsia="Times New Roman" w:cs="Times New Roman"/>
                <w:color w:val="000000" w:themeColor="text1"/>
                <w:kern w:val="0"/>
                <w:lang w:val="et-EE" w:eastAsia="et-EE" w:bidi="ar-SA"/>
              </w:rPr>
              <w:t>56 euro/päev  </w:t>
            </w:r>
          </w:p>
        </w:tc>
      </w:tr>
    </w:tbl>
    <w:p w14:paraId="1769C231" w14:textId="77777777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p w14:paraId="4F4B9888" w14:textId="0E7F3984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>
        <w:rPr>
          <w:rFonts w:eastAsia="Times New Roman" w:cs="Times New Roman"/>
          <w:color w:val="000000" w:themeColor="text1"/>
          <w:kern w:val="0"/>
          <w:lang w:val="et-EE" w:eastAsia="et-EE" w:bidi="ar-SA"/>
        </w:rPr>
        <w:t xml:space="preserve">- 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Täiendav individuaalne lisatoetus pikaajalise õpirände korral 250 eurot kuus vähemate võimalustega üliõpilastele ja äsjalõpetanutele, kui see on asjakohane ja nõuetekohaselt tõendatud. </w:t>
      </w:r>
    </w:p>
    <w:p w14:paraId="2227853B" w14:textId="1F556FED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>
        <w:rPr>
          <w:rFonts w:eastAsia="Times New Roman" w:cs="Times New Roman"/>
          <w:color w:val="000000" w:themeColor="text1"/>
          <w:kern w:val="0"/>
          <w:lang w:val="et-EE" w:eastAsia="et-EE" w:bidi="ar-SA"/>
        </w:rPr>
        <w:lastRenderedPageBreak/>
        <w:t xml:space="preserve">- 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Lisandub praktikandi lisatoetus lühiajalise õpirände korral, vähemate võimalustega lisatoetusena 5-14 päeva 100 eurot või 15-30 päeva 150 eurot, kui see on asjakohane ja nõuetekohaselt tõendatud. </w:t>
      </w:r>
    </w:p>
    <w:p w14:paraId="612EEA85" w14:textId="77777777" w:rsidR="00093326" w:rsidRPr="00093326" w:rsidRDefault="00093326" w:rsidP="00093326">
      <w:pPr>
        <w:widowControl/>
        <w:suppressAutoHyphens w:val="0"/>
        <w:ind w:left="36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p w14:paraId="5FE7D219" w14:textId="254D533E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>
        <w:rPr>
          <w:rFonts w:eastAsia="Times New Roman" w:cs="Times New Roman"/>
          <w:color w:val="000000" w:themeColor="text1"/>
          <w:kern w:val="0"/>
          <w:lang w:val="et-EE" w:eastAsia="et-EE" w:bidi="ar-SA"/>
        </w:rPr>
        <w:t xml:space="preserve">- 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Vähemate võimalustega tudengiteks loetakse Eestis: vajaduspõhise õppetoetuse ja 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br/>
        <w:t>vajaduspõhise eritoetuse saajad:  </w:t>
      </w:r>
    </w:p>
    <w:p w14:paraId="5B73E47E" w14:textId="77777777" w:rsidR="00093326" w:rsidRPr="00093326" w:rsidRDefault="00093326" w:rsidP="00093326">
      <w:pPr>
        <w:widowControl/>
        <w:suppressAutoHyphens w:val="0"/>
        <w:ind w:left="72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p w14:paraId="3ADDC1A0" w14:textId="77777777" w:rsidR="00093326" w:rsidRDefault="00093326" w:rsidP="00093326">
      <w:pPr>
        <w:pStyle w:val="Loendilik"/>
        <w:widowControl/>
        <w:numPr>
          <w:ilvl w:val="0"/>
          <w:numId w:val="11"/>
        </w:numPr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vajaduspõhise õppetoetuse või vajaduspõhise eritoetuse saajad  </w:t>
      </w:r>
    </w:p>
    <w:p w14:paraId="5FCA1E5C" w14:textId="77777777" w:rsidR="00093326" w:rsidRDefault="00093326" w:rsidP="00093326">
      <w:pPr>
        <w:pStyle w:val="Loendilik"/>
        <w:widowControl/>
        <w:numPr>
          <w:ilvl w:val="0"/>
          <w:numId w:val="11"/>
        </w:numPr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alaealiste lastega/lapsega üliõpilased </w:t>
      </w:r>
    </w:p>
    <w:p w14:paraId="34209F73" w14:textId="77777777" w:rsidR="00093326" w:rsidRDefault="00093326" w:rsidP="00093326">
      <w:pPr>
        <w:pStyle w:val="Loendilik"/>
        <w:widowControl/>
        <w:numPr>
          <w:ilvl w:val="0"/>
          <w:numId w:val="11"/>
        </w:numPr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asenduskodu või eestkostja peres viibinu taustaga üliõpilased </w:t>
      </w:r>
    </w:p>
    <w:p w14:paraId="2A7F22BA" w14:textId="77777777" w:rsidR="00093326" w:rsidRDefault="00093326" w:rsidP="00093326">
      <w:pPr>
        <w:pStyle w:val="Loendilik"/>
        <w:widowControl/>
        <w:numPr>
          <w:ilvl w:val="0"/>
          <w:numId w:val="11"/>
        </w:numPr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vähenenud töövõimega üliõpilased </w:t>
      </w:r>
    </w:p>
    <w:p w14:paraId="3B15D686" w14:textId="76A4C74F" w:rsidR="00093326" w:rsidRPr="00093326" w:rsidRDefault="00093326" w:rsidP="00093326">
      <w:pPr>
        <w:pStyle w:val="Loendilik"/>
        <w:widowControl/>
        <w:numPr>
          <w:ilvl w:val="0"/>
          <w:numId w:val="11"/>
        </w:numPr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tervislike erivajadusetega või kroonilise haigusega tudengid. 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br/>
        <w:t> </w:t>
      </w:r>
    </w:p>
    <w:p w14:paraId="4FD3B489" w14:textId="1B1302C9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>
        <w:rPr>
          <w:rFonts w:eastAsia="Times New Roman" w:cs="Times New Roman"/>
          <w:color w:val="000000" w:themeColor="text1"/>
          <w:kern w:val="0"/>
          <w:lang w:val="et-EE" w:eastAsia="et-EE" w:bidi="ar-SA"/>
        </w:rPr>
        <w:t xml:space="preserve">- 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Vajadusel lisandub 2 reisipäeva (1+1), rohelise reisiviisi eelistamisel vajadusel lisaks 4 reisipäeva  (2+2) individuaalse toetuse osast. Rohelise reisiviisi eelistamisel saab reisipäevi seega kokku olla 6 (3+3).  </w:t>
      </w:r>
    </w:p>
    <w:p w14:paraId="07C1CE27" w14:textId="77777777" w:rsidR="00093326" w:rsidRPr="00093326" w:rsidRDefault="00093326" w:rsidP="00093326">
      <w:pPr>
        <w:widowControl/>
        <w:suppressAutoHyphens w:val="0"/>
        <w:ind w:left="72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 </w:t>
      </w:r>
    </w:p>
    <w:p w14:paraId="310E749A" w14:textId="43D2B68B" w:rsidR="00093326" w:rsidRPr="00093326" w:rsidRDefault="00093326" w:rsidP="00093326">
      <w:pPr>
        <w:widowControl/>
        <w:suppressAutoHyphens w:val="0"/>
        <w:textAlignment w:val="baseline"/>
        <w:rPr>
          <w:rFonts w:eastAsia="Times New Roman" w:cs="Times New Roman"/>
          <w:color w:val="000000" w:themeColor="text1"/>
          <w:kern w:val="0"/>
          <w:lang w:val="et-EE" w:eastAsia="et-EE" w:bidi="ar-SA"/>
        </w:rPr>
      </w:pPr>
      <w:r>
        <w:rPr>
          <w:rFonts w:eastAsia="Times New Roman" w:cs="Times New Roman"/>
          <w:color w:val="000000" w:themeColor="text1"/>
          <w:kern w:val="0"/>
          <w:lang w:val="et-EE" w:eastAsia="et-EE" w:bidi="ar-SA"/>
        </w:rPr>
        <w:t xml:space="preserve">- </w:t>
      </w:r>
      <w:r w:rsidRPr="00093326">
        <w:rPr>
          <w:rFonts w:eastAsia="Times New Roman" w:cs="Times New Roman"/>
          <w:color w:val="000000" w:themeColor="text1"/>
          <w:kern w:val="0"/>
          <w:lang w:val="et-EE" w:eastAsia="et-EE" w:bidi="ar-SA"/>
        </w:rPr>
        <w:t>Tudengile lisandub Eesti Vabariigi kaasfinantseering 118 eurot terve õpirände eest.  </w:t>
      </w:r>
    </w:p>
    <w:p w14:paraId="129C07E6" w14:textId="77777777" w:rsidR="00093326" w:rsidRPr="00093326" w:rsidRDefault="00093326" w:rsidP="00093326">
      <w:pPr>
        <w:widowControl/>
        <w:suppressAutoHyphens w:val="0"/>
        <w:ind w:left="720"/>
        <w:textAlignment w:val="baseline"/>
        <w:rPr>
          <w:rFonts w:eastAsia="Times New Roman" w:cs="Times New Roman"/>
          <w:kern w:val="0"/>
          <w:lang w:val="et-EE" w:eastAsia="et-EE" w:bidi="ar-SA"/>
        </w:rPr>
      </w:pPr>
      <w:r w:rsidRPr="00093326">
        <w:rPr>
          <w:rFonts w:eastAsia="Times New Roman" w:cs="Times New Roman"/>
          <w:kern w:val="0"/>
          <w:lang w:val="et-EE" w:eastAsia="et-EE" w:bidi="ar-SA"/>
        </w:rPr>
        <w:t> </w:t>
      </w:r>
    </w:p>
    <w:p w14:paraId="33C9AC91" w14:textId="1D8E9046" w:rsidR="00EA1E6D" w:rsidRPr="00093326" w:rsidRDefault="00EA1E6D" w:rsidP="00093326">
      <w:pPr>
        <w:rPr>
          <w:rFonts w:cs="Times New Roman"/>
          <w:color w:val="000000" w:themeColor="text1"/>
          <w:lang w:val="et-EE"/>
        </w:rPr>
      </w:pPr>
    </w:p>
    <w:p w14:paraId="10ECD972" w14:textId="2F23C540" w:rsidR="00E64F0F" w:rsidRPr="00093326" w:rsidRDefault="006C0BDF" w:rsidP="00093326">
      <w:pPr>
        <w:jc w:val="both"/>
        <w:rPr>
          <w:rFonts w:cs="Times New Roman"/>
          <w:color w:val="000000" w:themeColor="text1"/>
          <w:lang w:val="et-EE"/>
        </w:rPr>
      </w:pPr>
      <w:r w:rsidRPr="00093326">
        <w:rPr>
          <w:rFonts w:cs="Times New Roman"/>
          <w:color w:val="000000" w:themeColor="text1"/>
          <w:lang w:val="et-EE"/>
        </w:rPr>
        <w:t xml:space="preserve">Käesolevat </w:t>
      </w:r>
      <w:r w:rsidR="006D771C" w:rsidRPr="00093326">
        <w:rPr>
          <w:rFonts w:cs="Times New Roman"/>
          <w:color w:val="000000" w:themeColor="text1"/>
          <w:lang w:val="et-EE"/>
        </w:rPr>
        <w:t>korraldust</w:t>
      </w:r>
      <w:r w:rsidRPr="00093326">
        <w:rPr>
          <w:rFonts w:cs="Times New Roman"/>
          <w:color w:val="000000" w:themeColor="text1"/>
          <w:lang w:val="et-EE"/>
        </w:rPr>
        <w:t xml:space="preserve"> on võimalik vaidlustada 30 (kolmekümne) päeva jooksul teatavaks</w:t>
      </w:r>
      <w:r w:rsidR="00B95F86" w:rsidRPr="00093326">
        <w:rPr>
          <w:rFonts w:cs="Times New Roman"/>
          <w:color w:val="000000" w:themeColor="text1"/>
          <w:lang w:val="et-EE"/>
        </w:rPr>
        <w:t xml:space="preserve"> </w:t>
      </w:r>
      <w:r w:rsidRPr="00093326">
        <w:rPr>
          <w:rFonts w:cs="Times New Roman"/>
          <w:color w:val="000000" w:themeColor="text1"/>
          <w:lang w:val="et-EE"/>
        </w:rPr>
        <w:t>tegemisest, esitades kaebuse Tartu Halduskohtusse halduskohtumenetluse seadustikus</w:t>
      </w:r>
      <w:r w:rsidR="00B95F86" w:rsidRPr="00093326">
        <w:rPr>
          <w:rFonts w:cs="Times New Roman"/>
          <w:color w:val="000000" w:themeColor="text1"/>
          <w:lang w:val="et-EE"/>
        </w:rPr>
        <w:t xml:space="preserve"> </w:t>
      </w:r>
      <w:r w:rsidRPr="00093326">
        <w:rPr>
          <w:rFonts w:cs="Times New Roman"/>
          <w:color w:val="000000" w:themeColor="text1"/>
          <w:lang w:val="et-EE"/>
        </w:rPr>
        <w:t>sätestatud korras.</w:t>
      </w:r>
    </w:p>
    <w:p w14:paraId="6E3AE13B" w14:textId="77777777" w:rsidR="00E64F0F" w:rsidRPr="00093326" w:rsidRDefault="00E64F0F">
      <w:pPr>
        <w:rPr>
          <w:rFonts w:cs="Times New Roman"/>
          <w:color w:val="000000" w:themeColor="text1"/>
          <w:lang w:val="et-EE"/>
        </w:rPr>
      </w:pPr>
    </w:p>
    <w:p w14:paraId="6A2B0005" w14:textId="77777777" w:rsidR="00B95F86" w:rsidRPr="00A63DB6" w:rsidRDefault="00B95F86">
      <w:pPr>
        <w:rPr>
          <w:rFonts w:cs="Times New Roman"/>
          <w:color w:val="000000" w:themeColor="text1"/>
          <w:lang w:val="et-EE"/>
        </w:rPr>
      </w:pPr>
    </w:p>
    <w:p w14:paraId="12A304C3" w14:textId="77777777" w:rsidR="00B95F86" w:rsidRPr="00A63DB6" w:rsidRDefault="00B95F86">
      <w:pPr>
        <w:rPr>
          <w:rFonts w:cs="Times New Roman"/>
          <w:color w:val="000000" w:themeColor="text1"/>
          <w:lang w:val="et-EE"/>
        </w:rPr>
      </w:pPr>
    </w:p>
    <w:p w14:paraId="33C9AC92" w14:textId="77777777" w:rsidR="00EA1E6D" w:rsidRPr="00A63DB6" w:rsidRDefault="00AD61DE">
      <w:pPr>
        <w:rPr>
          <w:rFonts w:cs="Times New Roman"/>
          <w:color w:val="000000" w:themeColor="text1"/>
          <w:lang w:val="et-EE"/>
        </w:rPr>
      </w:pPr>
      <w:r w:rsidRPr="00A63DB6">
        <w:rPr>
          <w:rFonts w:cs="Times New Roman"/>
          <w:color w:val="000000" w:themeColor="text1"/>
          <w:lang w:val="et-EE"/>
        </w:rPr>
        <w:t>(allkirjastatud digitaalselt)</w:t>
      </w:r>
    </w:p>
    <w:sdt>
      <w:sdtPr>
        <w:rPr>
          <w:rFonts w:cs="Times New Roman"/>
          <w:color w:val="000000" w:themeColor="text1"/>
        </w:rPr>
        <w:alias w:val="Allkirjastaja"/>
        <w:tag w:val="RMSigner"/>
        <w:id w:val="-1860341235"/>
        <w:lock w:val="contentLocked"/>
        <w:placeholder>
          <w:docPart w:val="D6C966ADF9324F518D9A9A3C58393AF3"/>
        </w:placeholder>
        <w:dataBinding w:prefixMappings="xmlns:ns0='http://schemas.microsoft.com/office/2006/metadata/properties' xmlns:ns1='http://www.w3.org/2001/XMLSchema-instance' xmlns:ns2='fc0d70ac-4b49-4a31-8af5-78e48bfcfbd1' " w:xpath="/ns0:properties[1]/documentManagement[1]/ns2:RMSigner[1]" w:storeItemID="{D169CBB2-F8A7-45F7-AE6C-D2CB9B00E59A}"/>
        <w:text/>
      </w:sdtPr>
      <w:sdtEndPr/>
      <w:sdtContent>
        <w:p w14:paraId="262C0FCC" w14:textId="077C9D11" w:rsidR="00AD61DE" w:rsidRPr="00B76DA9" w:rsidRDefault="00093326">
          <w:pPr>
            <w:rPr>
              <w:rFonts w:cs="Times New Roman"/>
              <w:color w:val="000000" w:themeColor="text1"/>
            </w:rPr>
          </w:pPr>
          <w:r>
            <w:rPr>
              <w:rFonts w:cs="Times New Roman"/>
              <w:color w:val="000000" w:themeColor="text1"/>
            </w:rPr>
            <w:t>Piret Viirpalu</w:t>
          </w:r>
        </w:p>
      </w:sdtContent>
    </w:sdt>
    <w:p w14:paraId="19452754" w14:textId="3A80D11E" w:rsidR="00AD61DE" w:rsidRPr="00E64F0F" w:rsidRDefault="00D8417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</w:t>
      </w:r>
      <w:r w:rsidR="00AD61DE" w:rsidRPr="00B76DA9">
        <w:rPr>
          <w:rFonts w:cs="Times New Roman"/>
          <w:color w:val="000000" w:themeColor="text1"/>
        </w:rPr>
        <w:t>ektor</w:t>
      </w:r>
    </w:p>
    <w:sectPr w:rsidR="00AD61DE" w:rsidRPr="00E64F0F" w:rsidSect="00AD61D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9255" w14:textId="77777777" w:rsidR="00985E53" w:rsidRDefault="00985E53" w:rsidP="00E64F0F">
      <w:r>
        <w:separator/>
      </w:r>
    </w:p>
  </w:endnote>
  <w:endnote w:type="continuationSeparator" w:id="0">
    <w:p w14:paraId="3242D248" w14:textId="77777777" w:rsidR="00985E53" w:rsidRDefault="00985E53" w:rsidP="00E64F0F">
      <w:r>
        <w:continuationSeparator/>
      </w:r>
    </w:p>
  </w:endnote>
  <w:endnote w:type="continuationNotice" w:id="1">
    <w:p w14:paraId="6D934BC8" w14:textId="77777777" w:rsidR="00985E53" w:rsidRDefault="00985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Cambria"/>
    <w:charset w:val="00"/>
    <w:family w:val="roman"/>
    <w:pitch w:val="variable"/>
  </w:font>
  <w:font w:name="DejaVu Sans Mono">
    <w:altName w:val="Sylfaen"/>
    <w:charset w:val="00"/>
    <w:family w:val="modern"/>
    <w:pitch w:val="fixed"/>
    <w:sig w:usb0="E70026FF" w:usb1="D200F9FB" w:usb2="02000028" w:usb3="00000000" w:csb0="000001D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2DB9" w14:textId="77777777" w:rsidR="00985E53" w:rsidRDefault="00985E53" w:rsidP="00E64F0F">
      <w:r>
        <w:separator/>
      </w:r>
    </w:p>
  </w:footnote>
  <w:footnote w:type="continuationSeparator" w:id="0">
    <w:p w14:paraId="3B9D2FD2" w14:textId="77777777" w:rsidR="00985E53" w:rsidRDefault="00985E53" w:rsidP="00E64F0F">
      <w:r>
        <w:continuationSeparator/>
      </w:r>
    </w:p>
  </w:footnote>
  <w:footnote w:type="continuationNotice" w:id="1">
    <w:p w14:paraId="77131013" w14:textId="77777777" w:rsidR="00985E53" w:rsidRDefault="00985E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66F"/>
    <w:multiLevelType w:val="multilevel"/>
    <w:tmpl w:val="FAA67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BD86E0C"/>
    <w:multiLevelType w:val="multilevel"/>
    <w:tmpl w:val="FFF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C726B"/>
    <w:multiLevelType w:val="multilevel"/>
    <w:tmpl w:val="72FEF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7C5308"/>
    <w:multiLevelType w:val="multilevel"/>
    <w:tmpl w:val="27A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7F07EB"/>
    <w:multiLevelType w:val="hybridMultilevel"/>
    <w:tmpl w:val="D0169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4C1D"/>
    <w:multiLevelType w:val="multilevel"/>
    <w:tmpl w:val="8CC0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E110E1"/>
    <w:multiLevelType w:val="multilevel"/>
    <w:tmpl w:val="7DE8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41EE4"/>
    <w:multiLevelType w:val="multilevel"/>
    <w:tmpl w:val="77E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4B2C6E"/>
    <w:multiLevelType w:val="multilevel"/>
    <w:tmpl w:val="7F926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030159F"/>
    <w:multiLevelType w:val="multilevel"/>
    <w:tmpl w:val="32D8E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42B5D27"/>
    <w:multiLevelType w:val="multilevel"/>
    <w:tmpl w:val="CAF81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6D"/>
    <w:rsid w:val="00072BD0"/>
    <w:rsid w:val="00093326"/>
    <w:rsid w:val="000A1DF9"/>
    <w:rsid w:val="00131F32"/>
    <w:rsid w:val="00145473"/>
    <w:rsid w:val="001B0E8A"/>
    <w:rsid w:val="00253D7B"/>
    <w:rsid w:val="00270FD0"/>
    <w:rsid w:val="002C03F8"/>
    <w:rsid w:val="002F6F8C"/>
    <w:rsid w:val="0030606F"/>
    <w:rsid w:val="003A1AFB"/>
    <w:rsid w:val="00440446"/>
    <w:rsid w:val="004474B4"/>
    <w:rsid w:val="005022BB"/>
    <w:rsid w:val="005521A2"/>
    <w:rsid w:val="005760F3"/>
    <w:rsid w:val="00576AC2"/>
    <w:rsid w:val="005A10C6"/>
    <w:rsid w:val="005C17E2"/>
    <w:rsid w:val="006C0BDF"/>
    <w:rsid w:val="006C4760"/>
    <w:rsid w:val="006D092F"/>
    <w:rsid w:val="006D771C"/>
    <w:rsid w:val="007636F7"/>
    <w:rsid w:val="008C29CE"/>
    <w:rsid w:val="008D41FD"/>
    <w:rsid w:val="009336F3"/>
    <w:rsid w:val="009628CB"/>
    <w:rsid w:val="00985E53"/>
    <w:rsid w:val="00990D6D"/>
    <w:rsid w:val="00A016D0"/>
    <w:rsid w:val="00A04F62"/>
    <w:rsid w:val="00A63DB6"/>
    <w:rsid w:val="00AA4A80"/>
    <w:rsid w:val="00AD61DE"/>
    <w:rsid w:val="00B40F92"/>
    <w:rsid w:val="00B5233D"/>
    <w:rsid w:val="00B53A45"/>
    <w:rsid w:val="00B76DA9"/>
    <w:rsid w:val="00B95F86"/>
    <w:rsid w:val="00C171CB"/>
    <w:rsid w:val="00C75FE6"/>
    <w:rsid w:val="00D8417F"/>
    <w:rsid w:val="00D96006"/>
    <w:rsid w:val="00DA7AFC"/>
    <w:rsid w:val="00E64F0F"/>
    <w:rsid w:val="00EA1E6D"/>
    <w:rsid w:val="00EB3848"/>
    <w:rsid w:val="00EE5723"/>
    <w:rsid w:val="00EF3D49"/>
    <w:rsid w:val="00F11F10"/>
    <w:rsid w:val="00F143C0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C81"/>
  <w15:docId w15:val="{26D4CEBA-9C45-4F32-8633-3797B7B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nos" w:eastAsia="DejaVu Sans Mono" w:hAnsi="Tinos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  <w:rPr>
      <w:rFonts w:ascii="Times New Roman" w:hAnsi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Arimo" w:hAnsi="Arimo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  <w:style w:type="paragraph" w:customStyle="1" w:styleId="Paneelisisu">
    <w:name w:val="Paneeli sisu"/>
    <w:basedOn w:val="Kehatekst"/>
    <w:qFormat/>
    <w:pPr>
      <w:spacing w:after="0"/>
    </w:pPr>
  </w:style>
  <w:style w:type="paragraph" w:customStyle="1" w:styleId="Tabelisisu">
    <w:name w:val="Tabeli sisu"/>
    <w:basedOn w:val="Normaallaad"/>
    <w:qFormat/>
    <w:pPr>
      <w:suppressLineNumbers/>
    </w:pPr>
  </w:style>
  <w:style w:type="character" w:styleId="Kohatitetekst">
    <w:name w:val="Placeholder Text"/>
    <w:basedOn w:val="Liguvaikefont"/>
    <w:uiPriority w:val="99"/>
    <w:semiHidden/>
    <w:rsid w:val="00AD61DE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E64F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E64F0F"/>
    <w:rPr>
      <w:rFonts w:ascii="Times New Roman" w:hAnsi="Times New Roman" w:cs="Mangal"/>
      <w:szCs w:val="21"/>
    </w:rPr>
  </w:style>
  <w:style w:type="paragraph" w:styleId="Jalus">
    <w:name w:val="footer"/>
    <w:basedOn w:val="Normaallaad"/>
    <w:link w:val="JalusMrk"/>
    <w:uiPriority w:val="99"/>
    <w:unhideWhenUsed/>
    <w:rsid w:val="00E64F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E64F0F"/>
    <w:rPr>
      <w:rFonts w:ascii="Times New Roman" w:hAnsi="Times New Roman" w:cs="Mangal"/>
      <w:szCs w:val="21"/>
    </w:rPr>
  </w:style>
  <w:style w:type="paragraph" w:customStyle="1" w:styleId="paragraph">
    <w:name w:val="paragraph"/>
    <w:basedOn w:val="Normaallaad"/>
    <w:rsid w:val="000933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t-EE" w:eastAsia="et-EE" w:bidi="ar-SA"/>
    </w:rPr>
  </w:style>
  <w:style w:type="character" w:customStyle="1" w:styleId="normaltextrun">
    <w:name w:val="normaltextrun"/>
    <w:basedOn w:val="Liguvaikefont"/>
    <w:rsid w:val="00093326"/>
  </w:style>
  <w:style w:type="character" w:customStyle="1" w:styleId="eop">
    <w:name w:val="eop"/>
    <w:basedOn w:val="Liguvaikefont"/>
    <w:rsid w:val="00093326"/>
  </w:style>
  <w:style w:type="character" w:customStyle="1" w:styleId="scxw174686342">
    <w:name w:val="scxw174686342"/>
    <w:basedOn w:val="Liguvaikefont"/>
    <w:rsid w:val="00093326"/>
  </w:style>
  <w:style w:type="paragraph" w:styleId="Loendilik">
    <w:name w:val="List Paragraph"/>
    <w:basedOn w:val="Normaallaad"/>
    <w:uiPriority w:val="34"/>
    <w:qFormat/>
    <w:rsid w:val="0009332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7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F5D881ABDB440FA7CF9D084A312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875773-4DE8-44A2-A7E5-3979998998DF}"/>
      </w:docPartPr>
      <w:docPartBody>
        <w:p w:rsidR="006938D9" w:rsidRDefault="00BC3E60" w:rsidP="00BC3E60">
          <w:pPr>
            <w:pStyle w:val="34F5D881ABDB440FA7CF9D084A3126FF2"/>
          </w:pPr>
          <w:r w:rsidRPr="00BF7667">
            <w:rPr>
              <w:rStyle w:val="Kohatitetekst"/>
            </w:rPr>
            <w:t>[Registreerimisnumber]</w:t>
          </w:r>
        </w:p>
      </w:docPartBody>
    </w:docPart>
    <w:docPart>
      <w:docPartPr>
        <w:name w:val="D6C966ADF9324F518D9A9A3C58393A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B997A4-0AAD-4D2D-9362-8E65B4AEEC1F}"/>
      </w:docPartPr>
      <w:docPartBody>
        <w:p w:rsidR="006938D9" w:rsidRDefault="00BC3E60" w:rsidP="00BC3E60">
          <w:pPr>
            <w:pStyle w:val="D6C966ADF9324F518D9A9A3C58393AF32"/>
          </w:pPr>
          <w:r w:rsidRPr="00BF7667">
            <w:rPr>
              <w:rStyle w:val="Kohatiteteks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Cambria"/>
    <w:charset w:val="00"/>
    <w:family w:val="roman"/>
    <w:pitch w:val="variable"/>
  </w:font>
  <w:font w:name="DejaVu Sans Mono">
    <w:altName w:val="Sylfaen"/>
    <w:charset w:val="00"/>
    <w:family w:val="modern"/>
    <w:pitch w:val="fixed"/>
    <w:sig w:usb0="E70026FF" w:usb1="D200F9FB" w:usb2="02000028" w:usb3="00000000" w:csb0="000001D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B"/>
    <w:rsid w:val="002904A1"/>
    <w:rsid w:val="00595BFB"/>
    <w:rsid w:val="006938D9"/>
    <w:rsid w:val="009E6737"/>
    <w:rsid w:val="009F6D8C"/>
    <w:rsid w:val="00A95373"/>
    <w:rsid w:val="00AA5E97"/>
    <w:rsid w:val="00BC3E60"/>
    <w:rsid w:val="00C015E1"/>
    <w:rsid w:val="00D30432"/>
    <w:rsid w:val="00DA02D2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5BFB"/>
    <w:rPr>
      <w:rFonts w:cs="Times New Roman"/>
      <w:sz w:val="3276"/>
      <w:szCs w:val="327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C3E60"/>
    <w:rPr>
      <w:color w:val="808080"/>
    </w:rPr>
  </w:style>
  <w:style w:type="paragraph" w:customStyle="1" w:styleId="AB4928797FF54DA2BC16EA58C6EEFD722">
    <w:name w:val="AB4928797FF54DA2BC16EA58C6EEFD722"/>
    <w:rsid w:val="00BC3E60"/>
    <w:pPr>
      <w:widowControl w:val="0"/>
      <w:suppressAutoHyphens/>
      <w:spacing w:after="0" w:line="240" w:lineRule="auto"/>
    </w:pPr>
    <w:rPr>
      <w:rFonts w:ascii="Times New Roman" w:eastAsia="DejaVu Sans Mono" w:hAnsi="Times New Roman" w:cs="DejaVu Sans"/>
      <w:kern w:val="2"/>
      <w:sz w:val="24"/>
      <w:szCs w:val="24"/>
      <w:lang w:val="en-US" w:eastAsia="zh-CN" w:bidi="hi-IN"/>
    </w:rPr>
  </w:style>
  <w:style w:type="paragraph" w:customStyle="1" w:styleId="34F5D881ABDB440FA7CF9D084A3126FF2">
    <w:name w:val="34F5D881ABDB440FA7CF9D084A3126FF2"/>
    <w:rsid w:val="00BC3E60"/>
    <w:pPr>
      <w:widowControl w:val="0"/>
      <w:suppressAutoHyphens/>
      <w:spacing w:after="0" w:line="240" w:lineRule="auto"/>
    </w:pPr>
    <w:rPr>
      <w:rFonts w:ascii="Times New Roman" w:eastAsia="DejaVu Sans Mono" w:hAnsi="Times New Roman" w:cs="DejaVu Sans"/>
      <w:kern w:val="2"/>
      <w:sz w:val="24"/>
      <w:szCs w:val="24"/>
      <w:lang w:val="en-US" w:eastAsia="zh-CN" w:bidi="hi-IN"/>
    </w:rPr>
  </w:style>
  <w:style w:type="paragraph" w:customStyle="1" w:styleId="D6C966ADF9324F518D9A9A3C58393AF32">
    <w:name w:val="D6C966ADF9324F518D9A9A3C58393AF32"/>
    <w:rsid w:val="00BC3E60"/>
    <w:pPr>
      <w:widowControl w:val="0"/>
      <w:suppressAutoHyphens/>
      <w:spacing w:after="0" w:line="240" w:lineRule="auto"/>
    </w:pPr>
    <w:rPr>
      <w:rFonts w:ascii="Times New Roman" w:eastAsia="DejaVu Sans Mono" w:hAnsi="Times New Roman" w:cs="DejaVu Sans"/>
      <w:kern w:val="2"/>
      <w:sz w:val="24"/>
      <w:szCs w:val="24"/>
      <w:lang w:val="en-US"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fc0d70ac-4b49-4a31-8af5-78e48bfcfbd1">62378a59-e2a0-4e7a-8bb0-dd14b2e924f5</RMUniqueID>
    <RMTitle xmlns="fc0d70ac-4b49-4a31-8af5-78e48bfcfbd1"/>
    <RMRegistrationDate xmlns="fc0d70ac-4b49-4a31-8af5-78e48bfcfbd1">2024-12-19T09:42:51.2067644Z</RMRegistrationDate>
    <RMReferenceCode xmlns="fc0d70ac-4b49-4a31-8af5-78e48bfcfbd1">1-2/24/16</RMReferenceCode>
    <RMInheritedFields xmlns="fc0d70ac-4b49-4a31-8af5-78e48bfcfbd1" xsi:nil="true"/>
    <Käskkirja_x0020_liik xmlns="fc0d70ac-4b49-4a31-8af5-78e48bfcfbd1"/>
    <Sisu xmlns="fc0d70ac-4b49-4a31-8af5-78e48bfcfbd1">Kõrgema Kunstikooli Pallas (Pallas) põhimääruse paragrahvi 6 ning Erasmus+ Euroopa-sisese õpirände 2024. aasta projekti nr 2024-1-EE01-KA131-HED-000221875 (lepingute nr 2024-KA131-09 ja 2024-KA131-EV-09) alusel ja lähtudes välissuhete juhi Marilin Aasoja esildisest
kinnitan 2024. aasta Erasmus+ programmi Euroopa Komisjoni vahenditest makstava üliõpilaste ja äsjalõpetanute õpirände toetuse määrad järgmiselt:</Sisu>
    <Lisad xmlns="fc0d70ac-4b49-4a31-8af5-78e48bfcfbd1" xsi:nil="true"/>
    <Jõustumise_x0020_kuupäev xmlns="fc0d70ac-4b49-4a31-8af5-78e48bfcfbd1" xsi:nil="true"/>
    <Kehtivus xmlns="fc0d70ac-4b49-4a31-8af5-78e48bfcfbd1" xsi:nil="true"/>
    <Koostaja xmlns="fc0d70ac-4b49-4a31-8af5-78e48bfcfbd1">Grete Raam</Koostaja>
    <RMSigner xmlns="fc0d70ac-4b49-4a31-8af5-78e48bfcfbd1">Piret Viirpalu</RMSigner>
    <Allkirjastaja_x0020_ametinimetus xmlns="fc0d70ac-4b49-4a31-8af5-78e48bfcfbd1">rektor</Allkirjastaja_x0020_ametinimetus>
    <Koopia_x0020_saaja_x0028_d_x0029_ xmlns="fc0d70ac-4b49-4a31-8af5-78e48bfcfbd1" xsi:nil="true"/>
    <RMAccessRestrictionLevel xmlns="fc0d70ac-4b49-4a31-8af5-78e48bfcfbd1">Avalik</RMAccessRestrictionLevel>
    <RMAccessRestrictionReason xmlns="fc0d70ac-4b49-4a31-8af5-78e48bfcfbd1" xsi:nil="true"/>
    <RMAccessRestrictionOwner xmlns="fc0d70ac-4b49-4a31-8af5-78e48bfcfbd1">Grete Raam</RMAccessRestrictionOwner>
    <RMAccessRestrictionDuration xmlns="fc0d70ac-4b49-4a31-8af5-78e48bfcfbd1" xsi:nil="true"/>
    <RMAccessRestrictionDate xmlns="fc0d70ac-4b49-4a31-8af5-78e48bfcfbd1" xsi:nil="true"/>
    <RMAccessRestrictionEndEvent xmlns="fc0d70ac-4b49-4a31-8af5-78e48bfcfbd1" xsi:nil="true"/>
    <RMOrderPosition xmlns="fc0d70ac-4b49-4a31-8af5-78e48bfcfbd1" xsi:nil="true"/>
    <RMVirtualFolderNames xmlns="fc0d70ac-4b49-4a31-8af5-78e48bfcfbd1" xsi:nil="true"/>
    <RMAccessRestrictedFrom xmlns="fc0d70ac-4b49-4a31-8af5-78e48bfcfbd1" xsi:nil="true"/>
    <RMAccessRestrictedUntil xmlns="fc0d70ac-4b49-4a31-8af5-78e48bfcfbd1" xsi:nil="true"/>
    <RMAccessRestrictionNotificationTime xmlns="fc0d70ac-4b49-4a31-8af5-78e48bfcfbd1" xsi:nil="true"/>
    <RMAccessRestrictionOwnerTemp xmlns="fc0d70ac-4b49-4a31-8af5-78e48bfcfbd1" xsi:nil="true"/>
    <RMAccessRestrictionOwnerTempUntil xmlns="fc0d70ac-4b49-4a31-8af5-78e48bfcfbd1" xsi:nil="true"/>
    <RMAccessRestrictionExtended xmlns="fc0d70ac-4b49-4a31-8af5-78e48bfcfbd1" xsi:nil="true"/>
    <RMAddDocumentDataToFileName xmlns="fc0d70ac-4b49-4a31-8af5-78e48bfcfbd1">false</RMAddDocumentDataToFileName>
    <RMPublishedDocumentUniqueId xmlns="fc0d70ac-4b49-4a31-8af5-78e48bfcfbd1" xsi:nil="true"/>
    <RMRevisionStatus xmlns="fc0d70ac-4b49-4a31-8af5-78e48bfcfbd1" xsi:nil="true"/>
    <RMRevisionNumber xmlns="fc0d70ac-4b49-4a31-8af5-78e48bfcfbd1" xsi:nil="true"/>
    <RMPublishedFrom xmlns="fc0d70ac-4b49-4a31-8af5-78e48bfcfbd1" xsi:nil="true"/>
    <RMPublishedUntil xmlns="fc0d70ac-4b49-4a31-8af5-78e48bfcfbd1" xsi:nil="true"/>
    <RMAccessRestrictionLastExtensionResolution xmlns="fc0d70ac-4b49-4a31-8af5-78e48bfcfbd1" xsi:nil="true"/>
    <RMAccessRestrictionFromSender xmlns="fc0d70ac-4b49-4a31-8af5-78e48bfcfbd1" xsi:nil="true"/>
    <RMDocumentExpirationDate xmlns="fc0d70ac-4b49-4a31-8af5-78e48bfcfbd1" xsi:nil="true"/>
    <RMNotes xmlns="fc0d70ac-4b49-4a31-8af5-78e48bfcfbd1">KODULEHELE</RMNotes>
    <RMShouldArchiveFilesOnRegistration xmlns="fc0d70ac-4b49-4a31-8af5-78e48bfcfbd1">false</RMShouldArchiveFilesOnRegistration>
    <RMKeywords xmlns="fc0d70ac-4b49-4a31-8af5-78e48bfcfbd1" xsi:nil="true"/>
    <RMStatus xmlns="fc0d70ac-4b49-4a31-8af5-78e48bfcfbd1">InProcess</RMStatus>
  </documentManagement>
</p:properti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1F" ma:contentTypeVersion="1896" fp:containerId="228b4970-73de-44a4-83e2-9513be360001" fp:lcid="1061" ma:contentTypeName="Korraldus">
  <xs:schema xmlns:f="fc0d70ac-4b49-4a31-8af5-78e48bfcfbd1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InheritedFields" minOccurs="0"/>
                <xs:element ref="f:Käskkirja_x0020_liik" minOccurs="0"/>
                <xs:element ref="f:Sisu" minOccurs="0"/>
                <xs:element ref="f:Lisad" minOccurs="0"/>
                <xs:element ref="f:Jõustumise_x0020_kuupäev" minOccurs="0"/>
                <xs:element ref="f:Kehtivus" minOccurs="0"/>
                <xs:element ref="f:Koostaja" minOccurs="0"/>
                <xs:element ref="f:RMSigner" minOccurs="0"/>
                <xs:element ref="f:Allkirjastaja_x0020_ametinimetus" minOccurs="0"/>
                <xs:element ref="f:Koopia_x0020_saaja_x0028_d_x0029_" minOccurs="0"/>
                <xs:element ref="f:RMAccessRestrictionLevel" minOccurs="0"/>
                <xs:element ref="f:RMAccessRestrictionReason" minOccurs="0"/>
                <xs:element ref="f:RMAccessRestrictionOwner" minOccurs="0"/>
                <xs:element ref="f:RMAccessRestrictionDuration" minOccurs="0"/>
                <xs:element ref="f:RMAccessRestrictionDate" minOccurs="0"/>
                <xs:element ref="f:RMAccessRestrictionEndEvent" minOccurs="0"/>
                <xs:element ref="f:RMOrderPosition" minOccurs="0"/>
                <xs:element ref="f:RMVirtualFolderNames" minOccurs="0"/>
                <xs:element ref="f:RMAccessRestrictedFrom" minOccurs="0"/>
                <xs:element ref="f:RMAccessRestrictedUntil" minOccurs="0"/>
                <xs:element ref="f:RMAccessRestrictionNotificationTi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ddDocumentDataTo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ccessRestrictionLastExtensionResolution" minOccurs="0"/>
                <xs:element ref="f:RMAccessRestrictionFromSender" minOccurs="0"/>
                <xs:element ref="f:RMDocumentExpirationDat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fc0d70ac-4b49-4a31-8af5-78e48bfcfbd1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RMInheritedFields" ma:displayName="Päritavad väljad" ma:index="4" ma:internalName="RMInheritedFields" nillable="true" ma:readOnly="true" fp:namespace="228B497073DE44A483E29513BE360001" fp:type="String">
      <xs:simpleType>
        <xs:restriction base="dms:Text"/>
      </xs:simpleType>
    </xs:element>
    <xs:element name="Käskkirja_x0020_liik" ma:displayName="Käskkirja liik" ma:index="5" ma:internalName="Käskkirja_x0020_liik" fp:namespace="228B497073DE44A483E29513BE360001" fp:type="String">
      <xs:simpleType>
        <xs:restriction base="dms:Choice">
          <xs:enumeration value="Õppetegevuse käskkiri"/>
          <xs:enumeration value="Personali käskkiri"/>
          <xs:enumeration value="Üldtegevuse käskkiri"/>
          <xs:enumeration value="Täiendusõppe käskkiri"/>
        </xs:restriction>
      </xs:simpleType>
    </xs:element>
    <xs:element name="Sisu" ma:displayName="Sisu" ma:index="6" ma:internalName="Sisu" nillable="true" fp:namespace="228B497073DE44A483E29513BE360001" fp:type="String">
      <xs:simpleType>
        <xs:restriction base="dms:Text">
          <xs:maxLength value="1000"/>
        </xs:restriction>
      </xs:simpleType>
    </xs:element>
    <xs:element name="Lisad" ma:displayName="Lisad" ma:index="7" ma:internalName="Lisad" nillable="true" fp:namespace="228B497073DE44A483E29513BE360001" fp:type="String">
      <xs:simpleType>
        <xs:restriction base="dms:Text">
          <xs:maxLength value="500"/>
        </xs:restriction>
      </xs:simpleType>
    </xs:element>
    <xs:element name="Jõustumise_x0020_kuupäev" ma:displayName="Jõustumise kuupäev" ma:index="8" ma:internalName="Jõustumise_x0020_kuupäev" nillable="true" ma:readOnly="true" fp:namespace="228B497073DE44A483E29513BE360001" ma:format="DateOnly" fp:type="DateTime">
      <xs:simpleType>
        <xs:restriction base="dms:DateTime"/>
      </xs:simpleType>
    </xs:element>
    <xs:element name="Kehtivus" ma:displayName="Kehtivus" ma:index="9" ma:internalName="Kehtivus" nillable="true" fp:namespace="228B497073DE44A483E29513BE360001" ma:format="DateOnly" fp:type="DateTime">
      <xs:simpleType>
        <xs:restriction base="dms:DateTime"/>
      </xs:simpleType>
    </xs:element>
    <xs:element name="Koostaja" ma:displayName="Koostaja" ma:index="10" ma:internalName="Koostaja" nillable="true" ma:readOnly="true" fp:namespace="228B497073DE44A483E29513BE360001" fp:type="String">
      <xs:simpleType>
        <xs:restriction base="dms:Text"/>
      </xs:simpleType>
    </xs:element>
    <xs:element name="RMSigner" ma:displayName="Allkirjastaja" ma:index="11" ma:internalName="RMSigner" nillable="true" ma:readOnly="true" fp:namespace="228B497073DE44A483E29513BE360001" fp:type="String">
      <xs:simpleType>
        <xs:restriction base="dms:Text"/>
      </xs:simpleType>
    </xs:element>
    <xs:element name="Allkirjastaja_x0020_ametinimetus" ma:displayName="Allkirjastaja ametinimetus" ma:index="12" ma:internalName="Allkirja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pia_x0020_saaja_x0028_d_x0029_" ma:displayName="Koopia saaja(d)" ma:index="13" ma:internalName="Koopia_x0020_saaja_x0028_d_x0029_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evel" ma:displayName="Juurdepääsupiirangu tase" ma:index="14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5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Owner" ma:displayName="Juurdepääsupiirangu eest vastutaja" ma:index="16" ma:internalName="RMAccessRestrictionOwner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17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Date" ma:displayName="Fikseeritud lõppkuupäev" ma:index="18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9" ma:internalName="RMAccessRestrictionEndEvent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0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VirtualFolderNames" ma:displayName="Taotlustoimikud" ma:index="21" ma:internalName="RMVirtualFolderName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22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23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NotificationTime" ma:displayName="Juurdepääsupiirangu meeldetuletus saadetud" ma:index="24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Temp" ma:displayName="Juurdepääsupiirangu eest ajutine vastutaja" ma:index="2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2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2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ddDocumentDataToFileName" ma:displayName="Täienda faili pealkirja dokumendi andmetega" ma:index="28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PublishedDocumentUniqueId" ma:displayName="Viide avaldatud dokumendile" ma:index="2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3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3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3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3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astExtensionResolution" ma:displayName="Juurdepääsupiirang töövoo kaudu pikendatud" ma:index="34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35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36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37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8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9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40" ma:internalName="RMStatus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D169CBB2-F8A7-45F7-AE6C-D2CB9B00E59A}">
  <ds:schemaRefs>
    <ds:schemaRef ds:uri="fc0d70ac-4b49-4a31-8af5-78e48bfcfbd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0A9F92-E47C-40A0-9385-37F3FF5B9488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fc0d70ac-4b49-4a31-8af5-78e48bfcfbd1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3.xml><?xml version="1.0" encoding="utf-8"?>
<ds:datastoreItem xmlns:ds="http://schemas.openxmlformats.org/officeDocument/2006/customXml" ds:itemID="{3D5D484B-F026-43AA-97C9-3038E27AC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Korraldus (Pallas)</vt:lpstr>
      <vt:lpstr>Korraldus (Pallas)</vt:lpstr>
    </vt:vector>
  </TitlesOfParts>
  <Company>Rapla Gümnaasium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programmi üliõpilaste ja äsjalõpetanute õpirände toetuse määrad 2024. aastaks</dc:title>
  <dc:subject/>
  <dc:description/>
  <cp:lastModifiedBy>Grete Raam</cp:lastModifiedBy>
  <cp:revision>4</cp:revision>
  <dcterms:created xsi:type="dcterms:W3CDTF">2024-12-19T09:39:00Z</dcterms:created>
  <dcterms:modified xsi:type="dcterms:W3CDTF">2024-12-19T09:43:00Z</dcterms:modified>
</cp:coreProperties>
</file>